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29FD" w14:textId="77777777" w:rsidR="00A900F3" w:rsidRPr="00A900F3" w:rsidRDefault="003E7DA8" w:rsidP="00A900F3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00F3">
        <w:rPr>
          <w:rFonts w:ascii="Arial" w:hAnsi="Arial" w:cs="Arial"/>
          <w:b/>
          <w:bCs/>
          <w:sz w:val="22"/>
          <w:szCs w:val="22"/>
        </w:rPr>
        <w:t>P</w:t>
      </w:r>
      <w:r w:rsidR="00A900F3" w:rsidRPr="00A900F3">
        <w:rPr>
          <w:rFonts w:ascii="Arial" w:hAnsi="Arial" w:cs="Arial"/>
          <w:b/>
          <w:bCs/>
          <w:sz w:val="22"/>
          <w:szCs w:val="22"/>
        </w:rPr>
        <w:t>ROPOSTA DE REDUÇÃO DE ATIVIDADE DE ESTÁGIO</w:t>
      </w:r>
    </w:p>
    <w:p w14:paraId="69A9518F" w14:textId="79051492" w:rsidR="00A900F3" w:rsidRDefault="00A900F3" w:rsidP="00A900F3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(Após aprovação da redução de horas pelo Colegiado de Curso)</w:t>
      </w:r>
    </w:p>
    <w:p w14:paraId="14D441B6" w14:textId="77777777" w:rsidR="003E7DA8" w:rsidRPr="00CD7467" w:rsidRDefault="003E7DA8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858"/>
        <w:gridCol w:w="1435"/>
        <w:gridCol w:w="5201"/>
      </w:tblGrid>
      <w:tr w:rsidR="00925C92" w:rsidRPr="00CD7467" w14:paraId="76EB4A8F" w14:textId="77777777" w:rsidTr="003251B3">
        <w:tc>
          <w:tcPr>
            <w:tcW w:w="8494" w:type="dxa"/>
            <w:gridSpan w:val="3"/>
            <w:shd w:val="clear" w:color="auto" w:fill="C1E4F5" w:themeFill="accent1" w:themeFillTint="33"/>
          </w:tcPr>
          <w:p w14:paraId="4476661A" w14:textId="3E37DD6E" w:rsidR="00925C92" w:rsidRDefault="00925C92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C1B92B" w14:textId="46B0FAB9" w:rsidR="00925C92" w:rsidRDefault="00925C92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PROPOSTA DE REDUÇÃO DE HORAS EM </w:t>
            </w: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ATIVIDADE DE ESTÁGIO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SUPERVISIONADO OBRIGATÓRIO - </w:t>
            </w: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LÍNGUA PORTUGUESA NO ENSINO FUNDAMENTAL – ANOS FINAIS</w:t>
            </w:r>
          </w:p>
          <w:p w14:paraId="291A164B" w14:textId="2C34E443" w:rsidR="00925C92" w:rsidRPr="00CD7467" w:rsidRDefault="00925C92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25C92" w:rsidRPr="00CD7467" w14:paraId="5BF57CE0" w14:textId="77777777" w:rsidTr="00520DD2">
        <w:tc>
          <w:tcPr>
            <w:tcW w:w="8494" w:type="dxa"/>
            <w:gridSpan w:val="3"/>
          </w:tcPr>
          <w:p w14:paraId="0E41C89F" w14:textId="5EB19EB1" w:rsidR="00925C92" w:rsidRPr="00CD7467" w:rsidRDefault="00925C92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Aluno(a): </w:t>
            </w:r>
            <w:proofErr w:type="spellStart"/>
            <w:r w:rsidR="00B56086" w:rsidRPr="00B56086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925C92" w:rsidRPr="00CD7467" w14:paraId="3FCA4727" w14:textId="77777777" w:rsidTr="00FB562C">
        <w:tc>
          <w:tcPr>
            <w:tcW w:w="8494" w:type="dxa"/>
            <w:gridSpan w:val="3"/>
          </w:tcPr>
          <w:p w14:paraId="28140462" w14:textId="14889CF4" w:rsidR="00925C92" w:rsidRPr="00CD7467" w:rsidRDefault="00925C92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Prontuário: </w:t>
            </w:r>
            <w:proofErr w:type="spellStart"/>
            <w:r w:rsidR="00B56086" w:rsidRPr="00B56086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925C92" w:rsidRPr="00CD7467" w14:paraId="3C440EEA" w14:textId="77777777" w:rsidTr="00195704">
        <w:tc>
          <w:tcPr>
            <w:tcW w:w="8494" w:type="dxa"/>
            <w:gridSpan w:val="3"/>
          </w:tcPr>
          <w:p w14:paraId="0DC412AF" w14:textId="63385266" w:rsidR="00925C92" w:rsidRPr="00CD7467" w:rsidRDefault="00925C92" w:rsidP="00925C92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Curso: Licenciatura em Letras</w:t>
            </w:r>
          </w:p>
        </w:tc>
      </w:tr>
      <w:tr w:rsidR="00925C92" w:rsidRPr="00CD7467" w14:paraId="7A998A5D" w14:textId="77777777" w:rsidTr="00195704">
        <w:tc>
          <w:tcPr>
            <w:tcW w:w="8494" w:type="dxa"/>
            <w:gridSpan w:val="3"/>
          </w:tcPr>
          <w:p w14:paraId="181BB91F" w14:textId="771F1FE7" w:rsidR="00925C92" w:rsidRPr="00CD7467" w:rsidRDefault="00925C92" w:rsidP="00925C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da aprovação do pedido de redução pelo Colegiado:</w:t>
            </w:r>
            <w:r w:rsidR="00B560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086" w:rsidRPr="00B56086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925C92" w:rsidRPr="00CD7467" w14:paraId="48B668CD" w14:textId="77777777" w:rsidTr="001C185A">
        <w:tc>
          <w:tcPr>
            <w:tcW w:w="8494" w:type="dxa"/>
            <w:gridSpan w:val="3"/>
            <w:shd w:val="clear" w:color="auto" w:fill="C1E4F5" w:themeFill="accent1" w:themeFillTint="33"/>
          </w:tcPr>
          <w:p w14:paraId="76F5EAAD" w14:textId="78F7A4D4" w:rsidR="00925C92" w:rsidRPr="00094F26" w:rsidRDefault="00925C92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ETAPA DE OBSERVAÇÃO</w:t>
            </w:r>
          </w:p>
        </w:tc>
      </w:tr>
      <w:tr w:rsidR="00925C92" w:rsidRPr="00CD7467" w14:paraId="46432E41" w14:textId="77777777" w:rsidTr="00925C92">
        <w:tc>
          <w:tcPr>
            <w:tcW w:w="1858" w:type="dxa"/>
            <w:shd w:val="clear" w:color="auto" w:fill="C1E4F5" w:themeFill="accent1" w:themeFillTint="33"/>
          </w:tcPr>
          <w:p w14:paraId="57836C33" w14:textId="287C88FA" w:rsidR="00925C92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CARGA HORÁRIA PADRÃO</w:t>
            </w:r>
          </w:p>
        </w:tc>
        <w:tc>
          <w:tcPr>
            <w:tcW w:w="1435" w:type="dxa"/>
            <w:shd w:val="clear" w:color="auto" w:fill="C1E4F5" w:themeFill="accent1" w:themeFillTint="33"/>
          </w:tcPr>
          <w:p w14:paraId="67DAB68B" w14:textId="4C9FAEEB" w:rsidR="00925C92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CARGA HORÁRIA PROPOSTA</w:t>
            </w:r>
          </w:p>
        </w:tc>
        <w:tc>
          <w:tcPr>
            <w:tcW w:w="5201" w:type="dxa"/>
            <w:shd w:val="clear" w:color="auto" w:fill="C1E4F5" w:themeFill="accent1" w:themeFillTint="33"/>
          </w:tcPr>
          <w:p w14:paraId="25064DE1" w14:textId="4F7B638F" w:rsidR="00925C92" w:rsidRPr="00094F26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ATIVIDADES A SEREM DESENVOLVIDAS</w:t>
            </w:r>
          </w:p>
          <w:p w14:paraId="4C99E06A" w14:textId="77777777" w:rsidR="00925C92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25C92" w:rsidRPr="00CD7467" w14:paraId="7AA2F21C" w14:textId="77777777" w:rsidTr="00925C92">
        <w:tc>
          <w:tcPr>
            <w:tcW w:w="1858" w:type="dxa"/>
          </w:tcPr>
          <w:p w14:paraId="4F78F61E" w14:textId="16D1A1C6" w:rsidR="00925C92" w:rsidRPr="00925C92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C92">
              <w:rPr>
                <w:rFonts w:ascii="Arial" w:hAnsi="Arial" w:cs="Arial"/>
                <w:b/>
                <w:bCs/>
                <w:sz w:val="22"/>
                <w:szCs w:val="22"/>
              </w:rPr>
              <w:t>4 horas</w:t>
            </w:r>
          </w:p>
        </w:tc>
        <w:tc>
          <w:tcPr>
            <w:tcW w:w="1435" w:type="dxa"/>
          </w:tcPr>
          <w:p w14:paraId="6E86C605" w14:textId="563DA99C" w:rsidR="00925C92" w:rsidRPr="00033CF8" w:rsidRDefault="00F15B08" w:rsidP="00202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5201" w:type="dxa"/>
          </w:tcPr>
          <w:p w14:paraId="4367A7F3" w14:textId="5988426D" w:rsidR="00925C92" w:rsidRPr="00CD7467" w:rsidRDefault="00925C92" w:rsidP="00925C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diagnóstico da unidade escolar concedente – recursos humanos, ambientes, rotinas escolares, trabalho da gestão.</w:t>
            </w:r>
          </w:p>
        </w:tc>
      </w:tr>
      <w:tr w:rsidR="00925C92" w:rsidRPr="00CD7467" w14:paraId="48EDF2EE" w14:textId="77777777" w:rsidTr="00925C92">
        <w:tc>
          <w:tcPr>
            <w:tcW w:w="1858" w:type="dxa"/>
          </w:tcPr>
          <w:p w14:paraId="731A7717" w14:textId="4979B818" w:rsidR="00925C92" w:rsidRPr="00925C92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C92">
              <w:rPr>
                <w:rFonts w:ascii="Arial" w:hAnsi="Arial" w:cs="Arial"/>
                <w:b/>
                <w:bCs/>
                <w:sz w:val="22"/>
                <w:szCs w:val="22"/>
              </w:rPr>
              <w:t>3 horas</w:t>
            </w:r>
          </w:p>
        </w:tc>
        <w:tc>
          <w:tcPr>
            <w:tcW w:w="1435" w:type="dxa"/>
          </w:tcPr>
          <w:p w14:paraId="5957979A" w14:textId="16A09998" w:rsidR="00925C92" w:rsidRPr="00033CF8" w:rsidRDefault="00F15B08" w:rsidP="00202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5201" w:type="dxa"/>
          </w:tcPr>
          <w:p w14:paraId="105FDEAB" w14:textId="5B69350D" w:rsidR="00925C92" w:rsidRPr="00CD7467" w:rsidRDefault="00925C92" w:rsidP="00925C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análise de resultados de aprendizagem (avaliações internas e externas) da escola e da disciplina/etapa escolar indicada para estágio.</w:t>
            </w:r>
          </w:p>
        </w:tc>
      </w:tr>
      <w:tr w:rsidR="00925C92" w:rsidRPr="00CD7467" w14:paraId="57187387" w14:textId="77777777" w:rsidTr="00925C92">
        <w:tc>
          <w:tcPr>
            <w:tcW w:w="1858" w:type="dxa"/>
          </w:tcPr>
          <w:p w14:paraId="73BEC3C4" w14:textId="5E3FA317" w:rsidR="00925C92" w:rsidRPr="00925C92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C92">
              <w:rPr>
                <w:rFonts w:ascii="Arial" w:hAnsi="Arial" w:cs="Arial"/>
                <w:b/>
                <w:bCs/>
                <w:sz w:val="22"/>
                <w:szCs w:val="22"/>
              </w:rPr>
              <w:t>5 horas</w:t>
            </w:r>
          </w:p>
        </w:tc>
        <w:tc>
          <w:tcPr>
            <w:tcW w:w="1435" w:type="dxa"/>
          </w:tcPr>
          <w:p w14:paraId="7869211F" w14:textId="2A31207B" w:rsidR="00925C92" w:rsidRPr="00033CF8" w:rsidRDefault="00F15B08" w:rsidP="00202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5201" w:type="dxa"/>
          </w:tcPr>
          <w:p w14:paraId="7428AA41" w14:textId="6E250B50" w:rsidR="00925C92" w:rsidRPr="00CD7467" w:rsidRDefault="00925C92" w:rsidP="00925C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leitura e análise de documentos educacionais como projeto pedagógico da escola concedente, regimento escolar, currículo da disciplina alvo do estágio, planos de ensino das aulas que serão observadas, materiais didáticos, plataformas/ferramentas utilizadas para a aprendizagem etc.</w:t>
            </w:r>
          </w:p>
        </w:tc>
      </w:tr>
      <w:tr w:rsidR="00925C92" w:rsidRPr="00CD7467" w14:paraId="54EE2151" w14:textId="77777777" w:rsidTr="00925C92">
        <w:tc>
          <w:tcPr>
            <w:tcW w:w="1858" w:type="dxa"/>
          </w:tcPr>
          <w:p w14:paraId="55A41703" w14:textId="24659F1B" w:rsidR="00925C92" w:rsidRPr="00925C92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C92">
              <w:rPr>
                <w:rFonts w:ascii="Arial" w:hAnsi="Arial" w:cs="Arial"/>
                <w:b/>
                <w:bCs/>
                <w:sz w:val="22"/>
                <w:szCs w:val="22"/>
              </w:rPr>
              <w:t>12 horas</w:t>
            </w:r>
          </w:p>
        </w:tc>
        <w:tc>
          <w:tcPr>
            <w:tcW w:w="1435" w:type="dxa"/>
          </w:tcPr>
          <w:p w14:paraId="1313C035" w14:textId="39B7D45E" w:rsidR="00925C92" w:rsidRPr="00033CF8" w:rsidRDefault="00F15B08" w:rsidP="00202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5201" w:type="dxa"/>
          </w:tcPr>
          <w:p w14:paraId="77C17D3A" w14:textId="1E2FE2DE" w:rsidR="00925C92" w:rsidRPr="00CD7467" w:rsidRDefault="00925C92" w:rsidP="00925C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observação de aulas na disciplina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na etapa específica indicada para estágio.</w:t>
            </w:r>
          </w:p>
        </w:tc>
      </w:tr>
      <w:tr w:rsidR="00925C92" w:rsidRPr="00CD7467" w14:paraId="2F6A2E13" w14:textId="77777777" w:rsidTr="00925C92">
        <w:tc>
          <w:tcPr>
            <w:tcW w:w="1858" w:type="dxa"/>
          </w:tcPr>
          <w:p w14:paraId="316550BC" w14:textId="25425ED1" w:rsidR="00925C92" w:rsidRPr="00925C92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C92">
              <w:rPr>
                <w:rFonts w:ascii="Arial" w:hAnsi="Arial" w:cs="Arial"/>
                <w:b/>
                <w:bCs/>
                <w:sz w:val="22"/>
                <w:szCs w:val="22"/>
              </w:rPr>
              <w:t>4 horas</w:t>
            </w:r>
          </w:p>
        </w:tc>
        <w:tc>
          <w:tcPr>
            <w:tcW w:w="1435" w:type="dxa"/>
          </w:tcPr>
          <w:p w14:paraId="16D71863" w14:textId="5C5AF124" w:rsidR="00925C92" w:rsidRPr="00033CF8" w:rsidRDefault="00F15B08" w:rsidP="00202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5201" w:type="dxa"/>
          </w:tcPr>
          <w:p w14:paraId="54CF4A82" w14:textId="67F167EA" w:rsidR="00925C92" w:rsidRPr="00CD7467" w:rsidRDefault="00925C92" w:rsidP="00925C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observação de práticas de formação continuada existentes (reuniões pedagógicas), de planejamento de ensino dos docentes, bem como de reuniões de planejamento pedagógico.</w:t>
            </w:r>
          </w:p>
        </w:tc>
      </w:tr>
      <w:tr w:rsidR="00925C92" w:rsidRPr="00CD7467" w14:paraId="04D09324" w14:textId="77777777" w:rsidTr="00925C92">
        <w:tc>
          <w:tcPr>
            <w:tcW w:w="1858" w:type="dxa"/>
          </w:tcPr>
          <w:p w14:paraId="2CAFCC60" w14:textId="06CA93D4" w:rsidR="00925C92" w:rsidRPr="00925C92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C92">
              <w:rPr>
                <w:rFonts w:ascii="Arial" w:hAnsi="Arial" w:cs="Arial"/>
                <w:b/>
                <w:bCs/>
                <w:sz w:val="22"/>
                <w:szCs w:val="22"/>
              </w:rPr>
              <w:t>2 horas</w:t>
            </w:r>
          </w:p>
        </w:tc>
        <w:tc>
          <w:tcPr>
            <w:tcW w:w="1435" w:type="dxa"/>
          </w:tcPr>
          <w:p w14:paraId="6F403D96" w14:textId="27E1C780" w:rsidR="00925C92" w:rsidRPr="00033CF8" w:rsidRDefault="00F15B08" w:rsidP="00202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5201" w:type="dxa"/>
          </w:tcPr>
          <w:p w14:paraId="0E87A4F9" w14:textId="501AB721" w:rsidR="00925C92" w:rsidRPr="00CD7467" w:rsidRDefault="00925C92" w:rsidP="00925C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acompanhamento de ações desenvolvidas pela escola junto aos alunos e/ou aos familiares.</w:t>
            </w:r>
          </w:p>
        </w:tc>
      </w:tr>
      <w:tr w:rsidR="00580FAF" w:rsidRPr="00CD7467" w14:paraId="5A33836A" w14:textId="77777777" w:rsidTr="00030142">
        <w:tc>
          <w:tcPr>
            <w:tcW w:w="8494" w:type="dxa"/>
            <w:gridSpan w:val="3"/>
          </w:tcPr>
          <w:p w14:paraId="371C77FA" w14:textId="2AC4BFD7" w:rsidR="00580FAF" w:rsidRPr="00580FAF" w:rsidRDefault="00580FAF" w:rsidP="00925C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FAF">
              <w:rPr>
                <w:rFonts w:ascii="Arial" w:hAnsi="Arial" w:cs="Arial"/>
                <w:sz w:val="22"/>
                <w:szCs w:val="22"/>
              </w:rPr>
              <w:t xml:space="preserve">Horas de observação: </w:t>
            </w:r>
            <w:proofErr w:type="spellStart"/>
            <w:r w:rsidR="00F15B08" w:rsidRPr="00F15B08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925C92" w:rsidRPr="00CD7467" w14:paraId="751EBE8A" w14:textId="77777777" w:rsidTr="00925C92">
        <w:tc>
          <w:tcPr>
            <w:tcW w:w="8494" w:type="dxa"/>
            <w:gridSpan w:val="3"/>
            <w:shd w:val="clear" w:color="auto" w:fill="C1E4F5" w:themeFill="accent1" w:themeFillTint="33"/>
          </w:tcPr>
          <w:p w14:paraId="430A16F0" w14:textId="64903856" w:rsidR="00925C92" w:rsidRPr="00CD7467" w:rsidRDefault="00925C92" w:rsidP="00925C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ETAPA DE PARTICIPAÇÃO</w:t>
            </w:r>
          </w:p>
        </w:tc>
      </w:tr>
      <w:tr w:rsidR="00925C92" w:rsidRPr="00CD7467" w14:paraId="292E3CB6" w14:textId="77777777" w:rsidTr="00925C92">
        <w:tc>
          <w:tcPr>
            <w:tcW w:w="1858" w:type="dxa"/>
            <w:shd w:val="clear" w:color="auto" w:fill="C1E4F5" w:themeFill="accent1" w:themeFillTint="33"/>
          </w:tcPr>
          <w:p w14:paraId="5A7AE303" w14:textId="53223AFA" w:rsidR="00925C92" w:rsidRPr="00925C92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CARGA HORÁRIA PADRÃO</w:t>
            </w:r>
          </w:p>
        </w:tc>
        <w:tc>
          <w:tcPr>
            <w:tcW w:w="1435" w:type="dxa"/>
            <w:shd w:val="clear" w:color="auto" w:fill="C1E4F5" w:themeFill="accent1" w:themeFillTint="33"/>
          </w:tcPr>
          <w:p w14:paraId="3763E379" w14:textId="633D6C9F" w:rsidR="00925C92" w:rsidRPr="00033CF8" w:rsidRDefault="00925C92" w:rsidP="00925C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CARGA HORÁRIA PROPOSTA</w:t>
            </w:r>
          </w:p>
        </w:tc>
        <w:tc>
          <w:tcPr>
            <w:tcW w:w="5201" w:type="dxa"/>
            <w:shd w:val="clear" w:color="auto" w:fill="C1E4F5" w:themeFill="accent1" w:themeFillTint="33"/>
          </w:tcPr>
          <w:p w14:paraId="467D0DDE" w14:textId="77777777" w:rsidR="00925C92" w:rsidRPr="00094F26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ATIVIDADES A SEREM DESENVOLVIDAS</w:t>
            </w:r>
          </w:p>
          <w:p w14:paraId="0E1A7CB1" w14:textId="77777777" w:rsidR="00925C92" w:rsidRPr="00CD7467" w:rsidRDefault="00925C92" w:rsidP="00925C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C92" w:rsidRPr="00CD7467" w14:paraId="59F2D5BB" w14:textId="77777777" w:rsidTr="00925C92">
        <w:tc>
          <w:tcPr>
            <w:tcW w:w="1858" w:type="dxa"/>
          </w:tcPr>
          <w:p w14:paraId="056AECE5" w14:textId="54D47898" w:rsidR="00925C92" w:rsidRPr="00925C92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C92">
              <w:rPr>
                <w:rFonts w:ascii="Arial" w:hAnsi="Arial" w:cs="Arial"/>
                <w:b/>
                <w:bCs/>
                <w:sz w:val="22"/>
                <w:szCs w:val="22"/>
              </w:rPr>
              <w:t>17 horas</w:t>
            </w:r>
          </w:p>
        </w:tc>
        <w:tc>
          <w:tcPr>
            <w:tcW w:w="1435" w:type="dxa"/>
          </w:tcPr>
          <w:p w14:paraId="720ECEC0" w14:textId="5900533A" w:rsidR="00925C92" w:rsidRPr="00033CF8" w:rsidRDefault="00F15B08" w:rsidP="00202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5201" w:type="dxa"/>
          </w:tcPr>
          <w:p w14:paraId="3D1E997B" w14:textId="55D64FCE" w:rsidR="00925C92" w:rsidRPr="00CD7467" w:rsidRDefault="00925C92" w:rsidP="00C113B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auxílio pedagógico ao professor supervisor nas aulas da disciplina específica (na etapa de escolaridade indicada no estágio)</w:t>
            </w:r>
            <w:r>
              <w:rPr>
                <w:rFonts w:ascii="Arial" w:hAnsi="Arial" w:cs="Arial"/>
                <w:sz w:val="22"/>
                <w:szCs w:val="22"/>
              </w:rPr>
              <w:t xml:space="preserve">, incluindo </w:t>
            </w:r>
            <w:r w:rsidRPr="00CD7467">
              <w:rPr>
                <w:rFonts w:ascii="Arial" w:hAnsi="Arial" w:cs="Arial"/>
                <w:sz w:val="22"/>
                <w:szCs w:val="22"/>
              </w:rPr>
              <w:t>apoio na proposição e execução de planos de ensino e projetos educacionais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25C92" w:rsidRPr="00CD7467" w14:paraId="67DA7365" w14:textId="77777777" w:rsidTr="00925C92">
        <w:tc>
          <w:tcPr>
            <w:tcW w:w="1858" w:type="dxa"/>
          </w:tcPr>
          <w:p w14:paraId="192494B9" w14:textId="54C321F6" w:rsidR="00925C92" w:rsidRPr="00925C92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C92">
              <w:rPr>
                <w:rFonts w:ascii="Arial" w:hAnsi="Arial" w:cs="Arial"/>
                <w:b/>
                <w:bCs/>
                <w:sz w:val="22"/>
                <w:szCs w:val="22"/>
              </w:rPr>
              <w:t>3 horas</w:t>
            </w:r>
          </w:p>
        </w:tc>
        <w:tc>
          <w:tcPr>
            <w:tcW w:w="1435" w:type="dxa"/>
          </w:tcPr>
          <w:p w14:paraId="2B6A43CB" w14:textId="7C85B3C7" w:rsidR="00925C92" w:rsidRPr="00033CF8" w:rsidRDefault="00F15B08" w:rsidP="00202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5201" w:type="dxa"/>
          </w:tcPr>
          <w:p w14:paraId="26B77A45" w14:textId="19C07139" w:rsidR="00925C92" w:rsidRPr="00CD7467" w:rsidRDefault="00925C92" w:rsidP="00C113B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entrevista com um membro da equipe gestora da unidade concedente (diretor, vice-diretor, coordenadores) a respeito do trabalho na gestão escolar: desafios e perspectivas relacionados à aprendizagem dos alunos.</w:t>
            </w:r>
          </w:p>
        </w:tc>
      </w:tr>
      <w:tr w:rsidR="00925C92" w:rsidRPr="00CD7467" w14:paraId="3795AF5B" w14:textId="77777777" w:rsidTr="00925C92">
        <w:tc>
          <w:tcPr>
            <w:tcW w:w="1858" w:type="dxa"/>
          </w:tcPr>
          <w:p w14:paraId="095660BA" w14:textId="50BA5ACF" w:rsidR="00925C92" w:rsidRPr="00925C92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C9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 horas</w:t>
            </w:r>
          </w:p>
        </w:tc>
        <w:tc>
          <w:tcPr>
            <w:tcW w:w="1435" w:type="dxa"/>
          </w:tcPr>
          <w:p w14:paraId="51C96C27" w14:textId="304EE616" w:rsidR="00925C92" w:rsidRPr="00033CF8" w:rsidRDefault="00F15B08" w:rsidP="00202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5201" w:type="dxa"/>
          </w:tcPr>
          <w:p w14:paraId="3746F0EE" w14:textId="06C453F4" w:rsidR="00925C92" w:rsidRPr="00CD7467" w:rsidRDefault="00925C92" w:rsidP="00C113B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entrevista com alunos da etapa escolar do estágio para compreensão dos perfis de leitura e/ou de escrita, bem como percepções sobre o próprio processo de aprendizagem.</w:t>
            </w:r>
          </w:p>
        </w:tc>
      </w:tr>
      <w:tr w:rsidR="00925C92" w:rsidRPr="00CD7467" w14:paraId="3D5125CC" w14:textId="77777777" w:rsidTr="00925C92">
        <w:tc>
          <w:tcPr>
            <w:tcW w:w="1858" w:type="dxa"/>
          </w:tcPr>
          <w:p w14:paraId="6FBFF634" w14:textId="751819FA" w:rsidR="00925C92" w:rsidRPr="00925C92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C92">
              <w:rPr>
                <w:rFonts w:ascii="Arial" w:hAnsi="Arial" w:cs="Arial"/>
                <w:b/>
                <w:bCs/>
                <w:sz w:val="22"/>
                <w:szCs w:val="22"/>
              </w:rPr>
              <w:t>3 horas</w:t>
            </w:r>
          </w:p>
        </w:tc>
        <w:tc>
          <w:tcPr>
            <w:tcW w:w="1435" w:type="dxa"/>
          </w:tcPr>
          <w:p w14:paraId="32552C77" w14:textId="5DDD9928" w:rsidR="00925C92" w:rsidRPr="00033CF8" w:rsidRDefault="00F15B08" w:rsidP="00202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5201" w:type="dxa"/>
          </w:tcPr>
          <w:p w14:paraId="0897A993" w14:textId="34D56C9E" w:rsidR="00925C92" w:rsidRPr="00CD7467" w:rsidRDefault="00925C92" w:rsidP="00C113B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entrevista com professores da disciplina (e da etapa da escolaridade foco do estágio) acerca de estratégias de ensino que favorecem a aprendizagem dos alunos e demais experiências de sala de aula que podem auxiliar no desenvolvimento do futuro professor.</w:t>
            </w:r>
          </w:p>
        </w:tc>
      </w:tr>
      <w:tr w:rsidR="00925C92" w:rsidRPr="00CD7467" w14:paraId="0DC496CB" w14:textId="77777777" w:rsidTr="00925C92">
        <w:tc>
          <w:tcPr>
            <w:tcW w:w="1858" w:type="dxa"/>
          </w:tcPr>
          <w:p w14:paraId="63A5528A" w14:textId="6E53DDA6" w:rsidR="00925C92" w:rsidRPr="00925C92" w:rsidRDefault="00925C92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C92">
              <w:rPr>
                <w:rFonts w:ascii="Arial" w:hAnsi="Arial" w:cs="Arial"/>
                <w:b/>
                <w:bCs/>
                <w:sz w:val="22"/>
                <w:szCs w:val="22"/>
              </w:rPr>
              <w:t>4 horas</w:t>
            </w:r>
          </w:p>
        </w:tc>
        <w:tc>
          <w:tcPr>
            <w:tcW w:w="1435" w:type="dxa"/>
          </w:tcPr>
          <w:p w14:paraId="585C59EA" w14:textId="19497218" w:rsidR="00925C92" w:rsidRPr="00033CF8" w:rsidRDefault="00F15B08" w:rsidP="00202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5201" w:type="dxa"/>
          </w:tcPr>
          <w:p w14:paraId="69F2416B" w14:textId="1F4F6440" w:rsidR="00925C92" w:rsidRPr="00CD7467" w:rsidRDefault="00925C92" w:rsidP="00925C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participação em reuniões pedagógicas e eventos realizados na escola, envolvendo a comunidade escolar ou as famílias dos estudantes.</w:t>
            </w:r>
          </w:p>
        </w:tc>
      </w:tr>
      <w:tr w:rsidR="00580FAF" w:rsidRPr="00CD7467" w14:paraId="7745BA9A" w14:textId="77777777" w:rsidTr="003F4C13">
        <w:tc>
          <w:tcPr>
            <w:tcW w:w="8494" w:type="dxa"/>
            <w:gridSpan w:val="3"/>
          </w:tcPr>
          <w:p w14:paraId="4205E597" w14:textId="7E6F9E92" w:rsidR="00580FAF" w:rsidRPr="00580FAF" w:rsidRDefault="00580FAF" w:rsidP="00925C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FAF">
              <w:rPr>
                <w:rFonts w:ascii="Arial" w:hAnsi="Arial" w:cs="Arial"/>
                <w:sz w:val="22"/>
                <w:szCs w:val="22"/>
              </w:rPr>
              <w:t xml:space="preserve">Horas de participação: </w:t>
            </w:r>
            <w:proofErr w:type="spellStart"/>
            <w:r w:rsidR="00F15B08" w:rsidRPr="00F15B08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580FAF" w:rsidRPr="00CD7467" w14:paraId="25FD1E53" w14:textId="77777777" w:rsidTr="00580FAF">
        <w:tc>
          <w:tcPr>
            <w:tcW w:w="8494" w:type="dxa"/>
            <w:gridSpan w:val="3"/>
            <w:shd w:val="clear" w:color="auto" w:fill="C1E4F5" w:themeFill="accent1" w:themeFillTint="33"/>
          </w:tcPr>
          <w:p w14:paraId="42A0983C" w14:textId="2361AE2A" w:rsidR="00580FAF" w:rsidRPr="00CD7467" w:rsidRDefault="00580FAF" w:rsidP="00580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ETAPA DE REGÊNCIA</w:t>
            </w:r>
          </w:p>
        </w:tc>
      </w:tr>
      <w:tr w:rsidR="00580FAF" w:rsidRPr="00CD7467" w14:paraId="7AA6FF12" w14:textId="77777777" w:rsidTr="00A02DC9">
        <w:tc>
          <w:tcPr>
            <w:tcW w:w="1858" w:type="dxa"/>
            <w:shd w:val="clear" w:color="auto" w:fill="C1E4F5" w:themeFill="accent1" w:themeFillTint="33"/>
          </w:tcPr>
          <w:p w14:paraId="16406BF8" w14:textId="42682E5C" w:rsidR="00580FAF" w:rsidRPr="00925C92" w:rsidRDefault="00580FAF" w:rsidP="00580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CARGA HORÁRIA PADRÃO</w:t>
            </w:r>
          </w:p>
        </w:tc>
        <w:tc>
          <w:tcPr>
            <w:tcW w:w="1435" w:type="dxa"/>
            <w:shd w:val="clear" w:color="auto" w:fill="C1E4F5" w:themeFill="accent1" w:themeFillTint="33"/>
          </w:tcPr>
          <w:p w14:paraId="407AC676" w14:textId="31C7506C" w:rsidR="00580FAF" w:rsidRPr="00033CF8" w:rsidRDefault="00580FAF" w:rsidP="00580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CARGA HORÁRIA PROPOSTA</w:t>
            </w:r>
          </w:p>
        </w:tc>
        <w:tc>
          <w:tcPr>
            <w:tcW w:w="5201" w:type="dxa"/>
            <w:shd w:val="clear" w:color="auto" w:fill="C1E4F5" w:themeFill="accent1" w:themeFillTint="33"/>
          </w:tcPr>
          <w:p w14:paraId="46650046" w14:textId="77777777" w:rsidR="00580FAF" w:rsidRPr="00094F26" w:rsidRDefault="00580FAF" w:rsidP="00580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ATIVIDADES A SEREM DESENVOLVIDAS</w:t>
            </w:r>
          </w:p>
          <w:p w14:paraId="411C6DA4" w14:textId="77777777" w:rsidR="00580FAF" w:rsidRPr="00CD7467" w:rsidRDefault="00580FAF" w:rsidP="00580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C92" w:rsidRPr="00CD7467" w14:paraId="1F3D9FCD" w14:textId="77777777" w:rsidTr="00925C92">
        <w:tc>
          <w:tcPr>
            <w:tcW w:w="1858" w:type="dxa"/>
          </w:tcPr>
          <w:p w14:paraId="5AAA2BED" w14:textId="6EF37B1C" w:rsidR="00925C92" w:rsidRPr="00580FAF" w:rsidRDefault="00580FAF" w:rsidP="00580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FAF">
              <w:rPr>
                <w:rFonts w:ascii="Arial" w:hAnsi="Arial" w:cs="Arial"/>
                <w:b/>
                <w:bCs/>
                <w:sz w:val="22"/>
                <w:szCs w:val="22"/>
              </w:rPr>
              <w:t>20 horas</w:t>
            </w:r>
          </w:p>
        </w:tc>
        <w:tc>
          <w:tcPr>
            <w:tcW w:w="1435" w:type="dxa"/>
          </w:tcPr>
          <w:p w14:paraId="59BD93C1" w14:textId="1B23533C" w:rsidR="00925C92" w:rsidRPr="00033CF8" w:rsidRDefault="00F15B08" w:rsidP="00580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5201" w:type="dxa"/>
          </w:tcPr>
          <w:p w14:paraId="454911D3" w14:textId="01C7E061" w:rsidR="00925C92" w:rsidRPr="00CD7467" w:rsidRDefault="00925C92" w:rsidP="00580FA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planejamento de aulas de regência </w:t>
            </w:r>
            <w:r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Pr="00EA47FD">
              <w:rPr>
                <w:rFonts w:ascii="Arial" w:hAnsi="Arial" w:cs="Arial"/>
                <w:sz w:val="22"/>
                <w:szCs w:val="22"/>
              </w:rPr>
              <w:t>a etapa de escolaridade indicada no estágio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7467">
              <w:rPr>
                <w:rFonts w:ascii="Arial" w:hAnsi="Arial" w:cs="Arial"/>
                <w:sz w:val="22"/>
                <w:szCs w:val="22"/>
              </w:rPr>
              <w:t>(planos de aula ou projetos educacionais para ensino da disciplina).</w:t>
            </w:r>
          </w:p>
        </w:tc>
      </w:tr>
      <w:tr w:rsidR="00580FAF" w:rsidRPr="00CD7467" w14:paraId="5FE484F4" w14:textId="77777777" w:rsidTr="00925C92">
        <w:tc>
          <w:tcPr>
            <w:tcW w:w="1858" w:type="dxa"/>
          </w:tcPr>
          <w:p w14:paraId="1F37C442" w14:textId="124CC2EA" w:rsidR="00580FAF" w:rsidRPr="00580FAF" w:rsidRDefault="00580FAF" w:rsidP="00580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FAF">
              <w:rPr>
                <w:rFonts w:ascii="Arial" w:hAnsi="Arial" w:cs="Arial"/>
                <w:b/>
                <w:bCs/>
                <w:sz w:val="22"/>
                <w:szCs w:val="22"/>
              </w:rPr>
              <w:t>20 horas</w:t>
            </w:r>
          </w:p>
        </w:tc>
        <w:tc>
          <w:tcPr>
            <w:tcW w:w="1435" w:type="dxa"/>
          </w:tcPr>
          <w:p w14:paraId="3970EC59" w14:textId="353CD294" w:rsidR="00580FAF" w:rsidRPr="00033CF8" w:rsidRDefault="00F15B08" w:rsidP="00580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5201" w:type="dxa"/>
          </w:tcPr>
          <w:p w14:paraId="3C27DA0A" w14:textId="0D8CA7D9" w:rsidR="00580FAF" w:rsidRPr="00CD7467" w:rsidRDefault="00580FAF" w:rsidP="00580F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desenvolvimento/ aplicação das aulas planejadas.</w:t>
            </w:r>
          </w:p>
        </w:tc>
      </w:tr>
      <w:tr w:rsidR="00580FAF" w:rsidRPr="00CD7467" w14:paraId="01F238C7" w14:textId="77777777" w:rsidTr="004F1845">
        <w:tc>
          <w:tcPr>
            <w:tcW w:w="8494" w:type="dxa"/>
            <w:gridSpan w:val="3"/>
          </w:tcPr>
          <w:p w14:paraId="12347827" w14:textId="0B989A26" w:rsidR="00580FAF" w:rsidRPr="00580FAF" w:rsidRDefault="00580FAF" w:rsidP="00580FAF">
            <w:pPr>
              <w:rPr>
                <w:rFonts w:ascii="Arial" w:hAnsi="Arial" w:cs="Arial"/>
                <w:sz w:val="22"/>
                <w:szCs w:val="22"/>
              </w:rPr>
            </w:pPr>
            <w:r w:rsidRPr="00580FAF">
              <w:rPr>
                <w:rFonts w:ascii="Arial" w:hAnsi="Arial" w:cs="Arial"/>
                <w:sz w:val="22"/>
                <w:szCs w:val="22"/>
              </w:rPr>
              <w:t xml:space="preserve">Horas de regência: </w:t>
            </w:r>
            <w:proofErr w:type="spellStart"/>
            <w:r w:rsidR="00F15B08" w:rsidRPr="00F15B08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580FAF" w:rsidRPr="00CD7467" w14:paraId="064A7ECB" w14:textId="77777777" w:rsidTr="002F2E1C">
        <w:tc>
          <w:tcPr>
            <w:tcW w:w="8494" w:type="dxa"/>
            <w:gridSpan w:val="3"/>
            <w:shd w:val="clear" w:color="auto" w:fill="C1E4F5" w:themeFill="accent1" w:themeFillTint="33"/>
          </w:tcPr>
          <w:p w14:paraId="4984DF74" w14:textId="4D63F811" w:rsidR="00580FAF" w:rsidRDefault="00580FAF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305A7A" w14:textId="0B0222D0" w:rsidR="00580FAF" w:rsidRDefault="00580FAF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1515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ARGA HORÁRIA TOTAL DO PLANO DE ATIVIDADE</w:t>
            </w:r>
            <w:r w:rsidRPr="005815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F15B08" w:rsidRPr="00F15B0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</w:t>
            </w:r>
            <w:proofErr w:type="spellEnd"/>
            <w:r w:rsidRPr="005815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horas</w:t>
            </w:r>
          </w:p>
          <w:p w14:paraId="6C0E93D7" w14:textId="69FA7C71" w:rsidR="00580FAF" w:rsidRPr="00581515" w:rsidRDefault="00580FAF" w:rsidP="00925C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0FAF" w:rsidRPr="00580FAF" w14:paraId="4D691637" w14:textId="77777777" w:rsidTr="009D574A">
        <w:tc>
          <w:tcPr>
            <w:tcW w:w="8494" w:type="dxa"/>
            <w:gridSpan w:val="3"/>
            <w:shd w:val="clear" w:color="auto" w:fill="C1E4F5" w:themeFill="accent1" w:themeFillTint="33"/>
          </w:tcPr>
          <w:p w14:paraId="6A8A0EDD" w14:textId="3B1BBDC7" w:rsidR="00580FAF" w:rsidRPr="00580FAF" w:rsidRDefault="00580FAF" w:rsidP="00925C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FAF">
              <w:rPr>
                <w:rFonts w:ascii="Arial" w:hAnsi="Arial" w:cs="Arial"/>
                <w:sz w:val="22"/>
                <w:szCs w:val="22"/>
              </w:rPr>
              <w:t xml:space="preserve">Presidente Epitácio, </w:t>
            </w:r>
            <w:proofErr w:type="spellStart"/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 w:rsidRPr="00F15B08">
              <w:rPr>
                <w:rFonts w:ascii="Arial" w:hAnsi="Arial" w:cs="Arial"/>
                <w:color w:val="FF0000"/>
                <w:sz w:val="22"/>
                <w:szCs w:val="22"/>
              </w:rPr>
              <w:t xml:space="preserve"> de 202x</w:t>
            </w:r>
          </w:p>
        </w:tc>
      </w:tr>
    </w:tbl>
    <w:p w14:paraId="76B02677" w14:textId="1B1B8209" w:rsidR="003E7DA8" w:rsidRPr="00580FAF" w:rsidRDefault="002B69D1">
      <w:r w:rsidRPr="00580FAF">
        <w:t xml:space="preserve"> </w:t>
      </w:r>
    </w:p>
    <w:sectPr w:rsidR="003E7DA8" w:rsidRPr="00580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94814"/>
    <w:multiLevelType w:val="hybridMultilevel"/>
    <w:tmpl w:val="7CAC3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A8"/>
    <w:rsid w:val="000027B5"/>
    <w:rsid w:val="00033CF8"/>
    <w:rsid w:val="00094F26"/>
    <w:rsid w:val="000F2C80"/>
    <w:rsid w:val="00123479"/>
    <w:rsid w:val="0013017B"/>
    <w:rsid w:val="0015202E"/>
    <w:rsid w:val="00202979"/>
    <w:rsid w:val="0021055A"/>
    <w:rsid w:val="002B69D1"/>
    <w:rsid w:val="002C347B"/>
    <w:rsid w:val="003121DA"/>
    <w:rsid w:val="0032691A"/>
    <w:rsid w:val="003E7DA8"/>
    <w:rsid w:val="004B3A6B"/>
    <w:rsid w:val="004F4025"/>
    <w:rsid w:val="00522159"/>
    <w:rsid w:val="005361C3"/>
    <w:rsid w:val="00580FAF"/>
    <w:rsid w:val="00581515"/>
    <w:rsid w:val="00632963"/>
    <w:rsid w:val="006C57BE"/>
    <w:rsid w:val="00702C6B"/>
    <w:rsid w:val="0070414C"/>
    <w:rsid w:val="007751AF"/>
    <w:rsid w:val="008A7C25"/>
    <w:rsid w:val="008D1AE0"/>
    <w:rsid w:val="00925C92"/>
    <w:rsid w:val="009260E2"/>
    <w:rsid w:val="00A900F3"/>
    <w:rsid w:val="00A91DC4"/>
    <w:rsid w:val="00AB2DE6"/>
    <w:rsid w:val="00B56086"/>
    <w:rsid w:val="00C113B6"/>
    <w:rsid w:val="00CD22DA"/>
    <w:rsid w:val="00CD7467"/>
    <w:rsid w:val="00CE54F9"/>
    <w:rsid w:val="00CF7D83"/>
    <w:rsid w:val="00DC6F0E"/>
    <w:rsid w:val="00E46B47"/>
    <w:rsid w:val="00EA47FD"/>
    <w:rsid w:val="00EA7E0A"/>
    <w:rsid w:val="00EB4597"/>
    <w:rsid w:val="00EE09EA"/>
    <w:rsid w:val="00F02F03"/>
    <w:rsid w:val="00F15B08"/>
    <w:rsid w:val="00F16E7F"/>
    <w:rsid w:val="00FA3DB2"/>
    <w:rsid w:val="00FB68E4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B4DC"/>
  <w15:chartTrackingRefBased/>
  <w15:docId w15:val="{99AC3390-9CC1-42E5-B5B6-D10AD235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DA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E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Gislene Barbosa</dc:creator>
  <cp:keywords/>
  <dc:description/>
  <cp:lastModifiedBy>Gislene Barbosa</cp:lastModifiedBy>
  <cp:revision>57</cp:revision>
  <dcterms:created xsi:type="dcterms:W3CDTF">2024-08-22T18:26:00Z</dcterms:created>
  <dcterms:modified xsi:type="dcterms:W3CDTF">2024-09-14T17:56:00Z</dcterms:modified>
</cp:coreProperties>
</file>