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59"/>
        <w:gridCol w:w="141"/>
        <w:gridCol w:w="2347"/>
        <w:gridCol w:w="773"/>
        <w:gridCol w:w="2373"/>
      </w:tblGrid>
      <w:tr>
        <w:trPr/>
        <w:tc>
          <w:tcPr>
            <w:tcW w:w="300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margin">
                    <wp:posOffset>635</wp:posOffset>
                  </wp:positionH>
                  <wp:positionV relativeFrom="paragraph">
                    <wp:posOffset>20955</wp:posOffset>
                  </wp:positionV>
                  <wp:extent cx="1677035" cy="827405"/>
                  <wp:effectExtent l="0" t="0" r="0" b="0"/>
                  <wp:wrapNone/>
                  <wp:docPr id="1" name="Imagem 2" descr="InstitutoFede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 descr="InstitutoFeder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035" cy="827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93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RELATÓRIO DE OCORRÊNCIA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ANEXO 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color="auto" w:fill="A8D08D" w:themeFill="accent6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IDENTIFICAÇÃO DO ESTUDANTE</w:t>
            </w:r>
          </w:p>
        </w:tc>
      </w:tr>
      <w:tr>
        <w:trPr/>
        <w:tc>
          <w:tcPr>
            <w:tcW w:w="6120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Nome:</w:t>
            </w:r>
          </w:p>
        </w:tc>
        <w:tc>
          <w:tcPr>
            <w:tcW w:w="237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Prontuário:</w:t>
            </w:r>
          </w:p>
        </w:tc>
      </w:tr>
      <w:tr>
        <w:trPr/>
        <w:tc>
          <w:tcPr>
            <w:tcW w:w="6120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7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4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Curso:</w:t>
            </w:r>
          </w:p>
        </w:tc>
        <w:tc>
          <w:tcPr>
            <w:tcW w:w="314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Módulo/ano:</w:t>
            </w:r>
          </w:p>
        </w:tc>
      </w:tr>
      <w:tr>
        <w:trPr/>
        <w:tc>
          <w:tcPr>
            <w:tcW w:w="534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Período:</w:t>
            </w:r>
          </w:p>
        </w:tc>
        <w:tc>
          <w:tcPr>
            <w:tcW w:w="314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Data:</w:t>
            </w:r>
          </w:p>
        </w:tc>
      </w:tr>
      <w:tr>
        <w:trPr/>
        <w:tc>
          <w:tcPr>
            <w:tcW w:w="8493" w:type="dxa"/>
            <w:gridSpan w:val="5"/>
            <w:tcBorders/>
            <w:shd w:color="auto" w:fill="A8D08D" w:themeFill="accent6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RELATO DA OCORRÊNCIA</w:t>
            </w:r>
            <w:r>
              <w:rPr/>
              <w:t xml:space="preserve"> </w:t>
            </w:r>
            <w:r>
              <w:rPr>
                <w:sz w:val="18"/>
                <w:szCs w:val="18"/>
              </w:rPr>
              <w:t>(descrever objetivamente o fato, as circunstâncias, o (s) envolvido (s), o relato dos presentes).</w:t>
            </w:r>
            <w:r>
              <w:rPr/>
              <w:t xml:space="preserve"> </w:t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color="auto" w:fill="A8D08D" w:themeFill="accent6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INTERVENÇÕES REALIZADAS </w:t>
            </w:r>
            <w:r>
              <w:rPr>
                <w:sz w:val="18"/>
                <w:szCs w:val="18"/>
              </w:rPr>
              <w:t>(Descrever as intervenções e orientações realizadas)</w:t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color="auto" w:fill="A8D08D" w:themeFill="accent6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ENCAMINHAMENTOS</w:t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(Assinatura e carimbo do servidor)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8493" w:type="dxa"/>
            <w:gridSpan w:val="5"/>
            <w:tcBorders/>
            <w:shd w:color="auto" w:fill="A8D08D" w:themeFill="accent6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PARA USO DO CÂMPUS: </w:t>
            </w:r>
            <w:r>
              <w:rPr/>
              <w:t>Nos termos dos artigos 4º e 5º da Resolução CONSUP nº 010, de 07 de março de 2017.</w:t>
            </w:r>
          </w:p>
        </w:tc>
      </w:tr>
      <w:tr>
        <w:trPr/>
        <w:tc>
          <w:tcPr>
            <w:tcW w:w="849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b/>
                <w:b/>
              </w:rPr>
            </w:pPr>
            <w:r>
              <w:rPr>
                <w:b/>
              </w:rPr>
              <w:t>Conforme disposto no Regulamento Disciplinar Discente do IFSP, este documento visa alertar o estudante quanto ao descumprimento das normas estabelecidas.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b/>
                <w:b/>
              </w:rPr>
            </w:pPr>
            <w:r>
              <w:rPr>
                <w:b/>
              </w:rPr>
              <w:t xml:space="preserve">ARQUIVAMENTO – </w:t>
            </w:r>
            <w:r>
              <w:rPr/>
              <w:t>este Registro de Ocorrência deve ser arquivado junto ao prontuário do estudante bem como registrado no Sistema Acadêmico do Câmpus.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RECEBIDO PELA CAE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      /        /</w:t>
            </w:r>
          </w:p>
        </w:tc>
        <w:tc>
          <w:tcPr>
            <w:tcW w:w="5634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e Carimbo do servidor</w:t>
            </w:r>
          </w:p>
        </w:tc>
      </w:tr>
      <w:tr>
        <w:trPr/>
        <w:tc>
          <w:tcPr>
            <w:tcW w:w="28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RECEBIDO PELA CSP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      /        /</w:t>
            </w:r>
          </w:p>
        </w:tc>
        <w:tc>
          <w:tcPr>
            <w:tcW w:w="5634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e Carimbo do servidor</w:t>
            </w:r>
          </w:p>
        </w:tc>
      </w:tr>
    </w:tbl>
    <w:p>
      <w:pPr>
        <w:pStyle w:val="Normal"/>
        <w:jc w:val="right"/>
        <w:rPr/>
      </w:pPr>
      <w:r>
        <w:rPr>
          <w:i/>
          <w:sz w:val="20"/>
          <w:szCs w:val="20"/>
        </w:rPr>
        <w:t>Este documento não contém emendas e rasuras.</w:t>
      </w:r>
    </w:p>
    <w:sectPr>
      <w:type w:val="nextPage"/>
      <w:pgSz w:w="11906" w:h="16838"/>
      <w:pgMar w:left="1701" w:right="1701" w:header="0" w:top="993" w:footer="0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24e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6b24eb"/>
    <w:pPr>
      <w:spacing w:before="0" w:after="160"/>
      <w:ind w:left="720" w:hanging="0"/>
      <w:contextualSpacing/>
    </w:pPr>
    <w:rPr/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b24e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LibreOffice/4.4.6.3$Linux_X86_64 LibreOffice_project/40m0$Build-3</Application>
  <Paragraphs>26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2017-06-07T13:48:00Z</dcterms:created>
  <dc:creator>Andreia</dc:creator>
  <dc:language>pt-BR</dc:language>
  <dcterms:modified xsi:type="dcterms:W3CDTF">2017-07-28T12:28:22Z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